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DDEB" w14:textId="77777777" w:rsidR="0082238A" w:rsidRDefault="0082238A" w:rsidP="0082238A">
      <w:pPr>
        <w:jc w:val="center"/>
        <w:rPr>
          <w:rFonts w:cstheme="minorHAnsi"/>
          <w:b/>
          <w:bCs/>
          <w:sz w:val="32"/>
          <w:szCs w:val="32"/>
        </w:rPr>
      </w:pPr>
    </w:p>
    <w:p w14:paraId="55418E92" w14:textId="461B4B5C" w:rsidR="00FC57F8" w:rsidRPr="0082238A" w:rsidRDefault="00A91BB0" w:rsidP="0082238A">
      <w:pPr>
        <w:jc w:val="center"/>
        <w:rPr>
          <w:rFonts w:cstheme="minorHAnsi"/>
          <w:b/>
          <w:bCs/>
          <w:sz w:val="32"/>
          <w:szCs w:val="32"/>
        </w:rPr>
      </w:pPr>
      <w:r w:rsidRPr="0082238A">
        <w:rPr>
          <w:rFonts w:cstheme="minorHAnsi"/>
          <w:b/>
          <w:bCs/>
          <w:sz w:val="32"/>
          <w:szCs w:val="32"/>
        </w:rPr>
        <w:t>Månedskåringer</w:t>
      </w:r>
    </w:p>
    <w:p w14:paraId="2E1589FF" w14:textId="0B5BB6AF" w:rsidR="0082238A" w:rsidRPr="0082238A" w:rsidRDefault="0082238A" w:rsidP="0082238A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87C1025" wp14:editId="1DC6A934">
            <wp:extent cx="1501140" cy="745581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45" cy="7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74E6" w14:textId="77777777" w:rsidR="0082238A" w:rsidRDefault="0082238A">
      <w:pPr>
        <w:rPr>
          <w:rFonts w:cstheme="minorHAnsi"/>
          <w:sz w:val="24"/>
          <w:szCs w:val="24"/>
        </w:rPr>
        <w:sectPr w:rsidR="0082238A" w:rsidSect="00B71104">
          <w:pgSz w:w="11906" w:h="16838"/>
          <w:pgMar w:top="1134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14:paraId="6A65F7D4" w14:textId="4480941A" w:rsidR="00A91BB0" w:rsidRPr="0082238A" w:rsidRDefault="00A91BB0">
      <w:pPr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 xml:space="preserve">Gennem en årrække har DH Sport hver måned hyldet en hest, en hesteejer og en opdrætter. </w:t>
      </w:r>
    </w:p>
    <w:p w14:paraId="6223FB90" w14:textId="6DA13856" w:rsidR="00A91BB0" w:rsidRPr="0082238A" w:rsidRDefault="00A91BB0" w:rsidP="007660AF">
      <w:pPr>
        <w:spacing w:after="0"/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 xml:space="preserve">Interessen for kåringerne har været faldende og fra DH’s side lidt mekanisk, selvom naturligvis de kårede har oplevet udvælgelsen som et tiltrængt skulderklap. </w:t>
      </w:r>
    </w:p>
    <w:p w14:paraId="5CFB2CD5" w14:textId="55214142" w:rsidR="00A91BB0" w:rsidRPr="0082238A" w:rsidRDefault="00A91BB0">
      <w:pPr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>Vi vurderer nu, at tiden er kommet til at generelt løft og et justeret koncept – både set i relation til de aktive og i forhold til vores egen prioritering. Derfor foreslås følgende koncept</w:t>
      </w:r>
      <w:r w:rsidR="00090850">
        <w:rPr>
          <w:rFonts w:cstheme="minorHAnsi"/>
          <w:sz w:val="24"/>
          <w:szCs w:val="24"/>
        </w:rPr>
        <w:t xml:space="preserve"> gældende fra 1. april 2023. </w:t>
      </w:r>
    </w:p>
    <w:p w14:paraId="43DE94BB" w14:textId="278138F1" w:rsidR="00A91BB0" w:rsidRDefault="00A91BB0" w:rsidP="00DF2C18">
      <w:pPr>
        <w:spacing w:after="0"/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 xml:space="preserve">Fremadrettet vil vi operere med to kategorier – </w:t>
      </w:r>
      <w:r w:rsidRPr="007660AF">
        <w:rPr>
          <w:rFonts w:cstheme="minorHAnsi"/>
          <w:b/>
          <w:bCs/>
          <w:i/>
          <w:iCs/>
          <w:sz w:val="24"/>
          <w:szCs w:val="24"/>
        </w:rPr>
        <w:t>Månedens profil</w:t>
      </w:r>
      <w:r w:rsidRPr="0082238A">
        <w:rPr>
          <w:rFonts w:cstheme="minorHAnsi"/>
          <w:sz w:val="24"/>
          <w:szCs w:val="24"/>
        </w:rPr>
        <w:t xml:space="preserve"> hhv. </w:t>
      </w:r>
      <w:r w:rsidRPr="007660AF">
        <w:rPr>
          <w:rFonts w:cstheme="minorHAnsi"/>
          <w:b/>
          <w:bCs/>
          <w:i/>
          <w:iCs/>
          <w:sz w:val="24"/>
          <w:szCs w:val="24"/>
        </w:rPr>
        <w:t>Månedens præstation</w:t>
      </w:r>
      <w:r w:rsidRPr="0082238A">
        <w:rPr>
          <w:rFonts w:cstheme="minorHAnsi"/>
          <w:sz w:val="24"/>
          <w:szCs w:val="24"/>
        </w:rPr>
        <w:t>.</w:t>
      </w:r>
    </w:p>
    <w:p w14:paraId="237232FE" w14:textId="63787A0C" w:rsidR="00DF2C18" w:rsidRPr="0082238A" w:rsidRDefault="00DF2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 vil vi i Q1 operere med en enkelt kåring inden for begge kategorier – altså jan, feb. og marts.</w:t>
      </w:r>
    </w:p>
    <w:p w14:paraId="2AC66BC9" w14:textId="1AF7FB21" w:rsidR="00A91BB0" w:rsidRPr="0082238A" w:rsidRDefault="00A91BB0" w:rsidP="00D5042F">
      <w:pPr>
        <w:shd w:val="clear" w:color="auto" w:fill="E2EFD9" w:themeFill="accent6" w:themeFillTint="33"/>
        <w:spacing w:after="0"/>
        <w:rPr>
          <w:rFonts w:cstheme="minorHAnsi"/>
          <w:b/>
          <w:bCs/>
          <w:sz w:val="24"/>
          <w:szCs w:val="24"/>
        </w:rPr>
      </w:pPr>
      <w:r w:rsidRPr="0082238A">
        <w:rPr>
          <w:rFonts w:cstheme="minorHAnsi"/>
          <w:b/>
          <w:bCs/>
          <w:sz w:val="24"/>
          <w:szCs w:val="24"/>
        </w:rPr>
        <w:t>Månedens profil</w:t>
      </w:r>
    </w:p>
    <w:p w14:paraId="27C639CD" w14:textId="77777777" w:rsidR="0082238A" w:rsidRDefault="00A91BB0" w:rsidP="0082238A">
      <w:pPr>
        <w:shd w:val="clear" w:color="auto" w:fill="E2EFD9" w:themeFill="accent6" w:themeFillTint="33"/>
        <w:spacing w:after="0"/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 xml:space="preserve">Målgruppen er reelt meget bred og kan være alt fra opdrættere over aktive til hesteejere – ja, måske endda en banemand, der mod alle odds præsenterede en sommerbane i snevejr. </w:t>
      </w:r>
    </w:p>
    <w:p w14:paraId="6BAAC0E7" w14:textId="10B744DF" w:rsidR="00B71104" w:rsidRDefault="00A91BB0" w:rsidP="0082238A">
      <w:pPr>
        <w:shd w:val="clear" w:color="auto" w:fill="E2EFD9" w:themeFill="accent6" w:themeFillTint="33"/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 xml:space="preserve">Det kan også være en staldmand med ekstraordinært gode resultater eller </w:t>
      </w:r>
      <w:r w:rsidR="0082238A">
        <w:rPr>
          <w:rFonts w:cstheme="minorHAnsi"/>
          <w:sz w:val="24"/>
          <w:szCs w:val="24"/>
        </w:rPr>
        <w:t xml:space="preserve">måske </w:t>
      </w:r>
      <w:r w:rsidRPr="0082238A">
        <w:rPr>
          <w:rFonts w:cstheme="minorHAnsi"/>
          <w:sz w:val="24"/>
          <w:szCs w:val="24"/>
        </w:rPr>
        <w:t xml:space="preserve">en ponykusk. </w:t>
      </w:r>
    </w:p>
    <w:p w14:paraId="2CB0D15C" w14:textId="791F4A97" w:rsidR="00A91BB0" w:rsidRPr="0082238A" w:rsidRDefault="00A91BB0" w:rsidP="00D5042F">
      <w:pPr>
        <w:shd w:val="clear" w:color="auto" w:fill="DEEAF6" w:themeFill="accent5" w:themeFillTint="33"/>
        <w:spacing w:after="0"/>
        <w:rPr>
          <w:rFonts w:cstheme="minorHAnsi"/>
          <w:b/>
          <w:bCs/>
          <w:sz w:val="24"/>
          <w:szCs w:val="24"/>
        </w:rPr>
      </w:pPr>
      <w:r w:rsidRPr="0082238A">
        <w:rPr>
          <w:rFonts w:cstheme="minorHAnsi"/>
          <w:b/>
          <w:bCs/>
          <w:sz w:val="24"/>
          <w:szCs w:val="24"/>
        </w:rPr>
        <w:t>Månedens præstation</w:t>
      </w:r>
    </w:p>
    <w:p w14:paraId="2E599F67" w14:textId="77777777" w:rsidR="00B71104" w:rsidRDefault="00A91BB0" w:rsidP="007660AF">
      <w:pPr>
        <w:shd w:val="clear" w:color="auto" w:fill="DEEAF6" w:themeFill="accent5" w:themeFillTint="33"/>
        <w:spacing w:after="0"/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 xml:space="preserve">Målgruppen er reelt den samme som ovenfor, men her </w:t>
      </w:r>
      <w:r w:rsidR="007660AF">
        <w:rPr>
          <w:rFonts w:cstheme="minorHAnsi"/>
          <w:sz w:val="24"/>
          <w:szCs w:val="24"/>
        </w:rPr>
        <w:t>vil vi</w:t>
      </w:r>
      <w:r w:rsidRPr="0082238A">
        <w:rPr>
          <w:rFonts w:cstheme="minorHAnsi"/>
          <w:sz w:val="24"/>
          <w:szCs w:val="24"/>
        </w:rPr>
        <w:t xml:space="preserve"> relatere mere </w:t>
      </w:r>
      <w:r w:rsidR="003037D1" w:rsidRPr="0082238A">
        <w:rPr>
          <w:rFonts w:cstheme="minorHAnsi"/>
          <w:sz w:val="24"/>
          <w:szCs w:val="24"/>
        </w:rPr>
        <w:t xml:space="preserve">til en </w:t>
      </w:r>
      <w:r w:rsidRPr="0082238A">
        <w:rPr>
          <w:rFonts w:cstheme="minorHAnsi"/>
          <w:sz w:val="24"/>
          <w:szCs w:val="24"/>
        </w:rPr>
        <w:t>specifik</w:t>
      </w:r>
      <w:r w:rsidR="003037D1" w:rsidRPr="0082238A">
        <w:rPr>
          <w:rFonts w:cstheme="minorHAnsi"/>
          <w:sz w:val="24"/>
          <w:szCs w:val="24"/>
        </w:rPr>
        <w:t xml:space="preserve"> og </w:t>
      </w:r>
      <w:r w:rsidRPr="0082238A">
        <w:rPr>
          <w:rFonts w:cstheme="minorHAnsi"/>
          <w:sz w:val="24"/>
          <w:szCs w:val="24"/>
        </w:rPr>
        <w:t>konkret præstation – eller måske flere.</w:t>
      </w:r>
      <w:r w:rsidR="00B71104">
        <w:rPr>
          <w:rFonts w:cstheme="minorHAnsi"/>
          <w:sz w:val="24"/>
          <w:szCs w:val="24"/>
        </w:rPr>
        <w:t xml:space="preserve"> Og titlen kan tilfalde både en hest eller en kusk/træner. </w:t>
      </w:r>
    </w:p>
    <w:p w14:paraId="470D9F7E" w14:textId="6FC50EDA" w:rsidR="007660AF" w:rsidRDefault="003037D1" w:rsidP="007660AF">
      <w:pPr>
        <w:shd w:val="clear" w:color="auto" w:fill="DEEAF6" w:themeFill="accent5" w:themeFillTint="33"/>
        <w:spacing w:after="0"/>
        <w:rPr>
          <w:rFonts w:cstheme="minorHAnsi"/>
          <w:sz w:val="24"/>
          <w:szCs w:val="24"/>
        </w:rPr>
      </w:pPr>
      <w:r w:rsidRPr="0082238A">
        <w:rPr>
          <w:rFonts w:cstheme="minorHAnsi"/>
          <w:sz w:val="24"/>
          <w:szCs w:val="24"/>
        </w:rPr>
        <w:t>Det vil sige</w:t>
      </w:r>
      <w:r w:rsidR="00A91BB0" w:rsidRPr="0082238A">
        <w:rPr>
          <w:rFonts w:cstheme="minorHAnsi"/>
          <w:sz w:val="24"/>
          <w:szCs w:val="24"/>
        </w:rPr>
        <w:t xml:space="preserve"> lidt mere </w:t>
      </w:r>
      <w:r w:rsidRPr="0082238A">
        <w:rPr>
          <w:rFonts w:cstheme="minorHAnsi"/>
          <w:sz w:val="24"/>
          <w:szCs w:val="24"/>
        </w:rPr>
        <w:t xml:space="preserve">i retning af de tre latinske ord i mottoet for de olympiske lege – ”citius, altius, fortius”, der betyder hurtigere, højere og stærkere. </w:t>
      </w:r>
    </w:p>
    <w:p w14:paraId="75D7B542" w14:textId="77777777" w:rsidR="00D5042F" w:rsidRDefault="00D5042F" w:rsidP="007660AF">
      <w:pPr>
        <w:shd w:val="clear" w:color="auto" w:fill="DEEAF6" w:themeFill="accent5" w:themeFillTint="33"/>
        <w:spacing w:after="0"/>
        <w:rPr>
          <w:rFonts w:cstheme="minorHAnsi"/>
          <w:sz w:val="24"/>
          <w:szCs w:val="24"/>
        </w:rPr>
      </w:pPr>
    </w:p>
    <w:p w14:paraId="1E98E518" w14:textId="6A9996F8" w:rsidR="003037D1" w:rsidRPr="0082238A" w:rsidRDefault="003037D1">
      <w:pPr>
        <w:rPr>
          <w:rFonts w:cstheme="minorHAnsi"/>
          <w:sz w:val="24"/>
          <w:szCs w:val="24"/>
          <w:shd w:val="clear" w:color="auto" w:fill="FFFFFF"/>
        </w:rPr>
      </w:pPr>
    </w:p>
    <w:p w14:paraId="04540DB9" w14:textId="633B685B" w:rsidR="003037D1" w:rsidRPr="0082238A" w:rsidRDefault="00DF2C18" w:rsidP="00DF2C18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3037D1" w:rsidRPr="0082238A" w:rsidSect="007660AF">
      <w:type w:val="continuous"/>
      <w:pgSz w:w="11906" w:h="16838"/>
      <w:pgMar w:top="1701" w:right="1134" w:bottom="170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48"/>
    <w:rsid w:val="00037C3B"/>
    <w:rsid w:val="00066848"/>
    <w:rsid w:val="00090850"/>
    <w:rsid w:val="003037D1"/>
    <w:rsid w:val="00357482"/>
    <w:rsid w:val="0039235A"/>
    <w:rsid w:val="007660AF"/>
    <w:rsid w:val="0082238A"/>
    <w:rsid w:val="00900D50"/>
    <w:rsid w:val="00A91BB0"/>
    <w:rsid w:val="00B71104"/>
    <w:rsid w:val="00BF61F2"/>
    <w:rsid w:val="00D5042F"/>
    <w:rsid w:val="00DF2C18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74F8"/>
  <w15:chartTrackingRefBased/>
  <w15:docId w15:val="{5822895B-40EB-4A05-A23F-53BED8E4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30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AC0F-50DB-40CB-9F37-9C2CF82E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Bossow</dc:creator>
  <cp:keywords/>
  <dc:description/>
  <cp:lastModifiedBy>Kim Pedersen</cp:lastModifiedBy>
  <cp:revision>3</cp:revision>
  <dcterms:created xsi:type="dcterms:W3CDTF">2023-06-15T11:33:00Z</dcterms:created>
  <dcterms:modified xsi:type="dcterms:W3CDTF">2023-06-15T11:34:00Z</dcterms:modified>
</cp:coreProperties>
</file>